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2" w:rsidRDefault="00B56162" w:rsidP="00B56162">
      <w:pPr>
        <w:spacing w:after="200" w:line="276" w:lineRule="auto"/>
        <w:rPr>
          <w:rFonts w:ascii="Calibri" w:eastAsia="Calibri" w:hAnsi="Calibri" w:cs="Times New Roman"/>
          <w:b/>
          <w:lang w:eastAsia="en-US"/>
        </w:rPr>
      </w:pPr>
    </w:p>
    <w:p w:rsidR="00B56162" w:rsidRDefault="00B56162" w:rsidP="00B56162">
      <w:pPr>
        <w:spacing w:after="200" w:line="276" w:lineRule="auto"/>
        <w:rPr>
          <w:rFonts w:ascii="Calibri" w:eastAsia="Calibri" w:hAnsi="Calibri" w:cs="Times New Roman"/>
          <w:b/>
          <w:lang w:eastAsia="en-US"/>
        </w:rPr>
      </w:pPr>
    </w:p>
    <w:p w:rsidR="00B56162" w:rsidRPr="00B56162" w:rsidRDefault="00B56162" w:rsidP="00B56162">
      <w:pPr>
        <w:spacing w:after="200" w:line="276" w:lineRule="auto"/>
        <w:rPr>
          <w:rFonts w:ascii="Calibri" w:eastAsia="Calibri" w:hAnsi="Calibri" w:cs="Times New Roman"/>
          <w:lang w:eastAsia="en-US"/>
        </w:rPr>
      </w:pPr>
      <w:bookmarkStart w:id="0" w:name="_GoBack"/>
      <w:bookmarkEnd w:id="0"/>
      <w:r w:rsidRPr="00B56162">
        <w:rPr>
          <w:rFonts w:ascii="Calibri" w:eastAsia="Calibri" w:hAnsi="Calibri" w:cs="Times New Roman"/>
          <w:b/>
          <w:lang w:eastAsia="en-US"/>
        </w:rPr>
        <w:t>Tabela nr 6</w:t>
      </w:r>
      <w:r>
        <w:rPr>
          <w:rFonts w:ascii="Calibri" w:eastAsia="Calibri" w:hAnsi="Calibri" w:cs="Times New Roman"/>
          <w:lang w:eastAsia="en-US"/>
        </w:rPr>
        <w:t>.</w:t>
      </w:r>
      <w:r w:rsidRPr="00B56162">
        <w:rPr>
          <w:rFonts w:ascii="Calibri" w:eastAsia="Calibri" w:hAnsi="Calibri" w:cs="Times New Roman"/>
          <w:lang w:eastAsia="en-US"/>
        </w:rPr>
        <w:t xml:space="preserve"> Szacunkowa ilość odpadów wytwarzanych w latach 2013-2015 w </w:t>
      </w:r>
      <w:r w:rsidR="001143F8">
        <w:rPr>
          <w:rFonts w:ascii="Calibri" w:eastAsia="Calibri" w:hAnsi="Calibri" w:cs="Times New Roman"/>
          <w:lang w:eastAsia="en-US"/>
        </w:rPr>
        <w:t>G</w:t>
      </w:r>
      <w:r w:rsidRPr="00B56162">
        <w:rPr>
          <w:rFonts w:ascii="Calibri" w:eastAsia="Calibri" w:hAnsi="Calibri" w:cs="Times New Roman"/>
          <w:lang w:eastAsia="en-US"/>
        </w:rPr>
        <w:t>minie Susz</w:t>
      </w:r>
    </w:p>
    <w:tbl>
      <w:tblPr>
        <w:tblpPr w:leftFromText="180" w:rightFromText="180" w:vertAnchor="page" w:horzAnchor="margin" w:tblpXSpec="center" w:tblpY="3037"/>
        <w:tblW w:w="11672" w:type="dxa"/>
        <w:tblCellMar>
          <w:left w:w="70" w:type="dxa"/>
          <w:right w:w="70" w:type="dxa"/>
        </w:tblCellMar>
        <w:tblLook w:val="04A0"/>
      </w:tblPr>
      <w:tblGrid>
        <w:gridCol w:w="1075"/>
        <w:gridCol w:w="1645"/>
        <w:gridCol w:w="1857"/>
        <w:gridCol w:w="1775"/>
        <w:gridCol w:w="1401"/>
        <w:gridCol w:w="1238"/>
        <w:gridCol w:w="1580"/>
        <w:gridCol w:w="1123"/>
      </w:tblGrid>
      <w:tr w:rsidR="00B56162" w:rsidRPr="00B56162" w:rsidTr="00B56162">
        <w:trPr>
          <w:trHeight w:val="682"/>
        </w:trPr>
        <w:tc>
          <w:tcPr>
            <w:tcW w:w="10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Szacunkowe ilości odpadów komunalnych zmieszanych w prognozowanych latach 2013-2015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56162" w:rsidRPr="00B56162" w:rsidRDefault="00B56162" w:rsidP="00B56162">
            <w:pPr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 </w:t>
            </w:r>
          </w:p>
        </w:tc>
      </w:tr>
      <w:tr w:rsidR="00B56162" w:rsidRPr="00B56162" w:rsidTr="00B56162">
        <w:trPr>
          <w:trHeight w:val="68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 </w:t>
            </w:r>
            <w:r w:rsidRPr="00B561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lata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Liczba mieszkańców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Ilość odebranychodpadów [Mg]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wskaźnik nagromadzenia</w:t>
            </w:r>
            <w:r w:rsidRPr="00B561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 xml:space="preserve"> </w:t>
            </w:r>
            <w:r w:rsidRPr="00B56162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[Mg/Mk/rok]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Razem [Mg/rok]</w:t>
            </w:r>
          </w:p>
        </w:tc>
      </w:tr>
      <w:tr w:rsidR="00B56162" w:rsidRPr="00B56162" w:rsidTr="00B56162">
        <w:trPr>
          <w:trHeight w:val="68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56162" w:rsidRPr="00B56162" w:rsidRDefault="00B56162" w:rsidP="00B56162">
            <w:pPr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Treny wiejskie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Tereny miejskie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Treny wiejskie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Tereny miejskie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Treny wiejskie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Tereny miejskie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56162" w:rsidRPr="00B56162" w:rsidRDefault="00B56162" w:rsidP="00B56162">
            <w:pPr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 założenia</w:t>
            </w:r>
          </w:p>
        </w:tc>
      </w:tr>
      <w:tr w:rsidR="00B56162" w:rsidRPr="00B56162" w:rsidTr="00B56162">
        <w:trPr>
          <w:trHeight w:val="319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B56162" w:rsidRPr="00B56162" w:rsidRDefault="00B56162" w:rsidP="00B56162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2013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7640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5790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600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1600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0,0785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0,2763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2200</w:t>
            </w:r>
          </w:p>
        </w:tc>
      </w:tr>
      <w:tr w:rsidR="00B56162" w:rsidRPr="00B56162" w:rsidTr="00B56162">
        <w:trPr>
          <w:trHeight w:val="319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B56162" w:rsidRPr="00B56162" w:rsidRDefault="00B56162" w:rsidP="00B56162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2014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7630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5785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550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1550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0,0721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0,2679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2100</w:t>
            </w:r>
          </w:p>
        </w:tc>
      </w:tr>
      <w:tr w:rsidR="00B56162" w:rsidRPr="00B56162" w:rsidTr="00B56162">
        <w:trPr>
          <w:trHeight w:val="319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B56162" w:rsidRPr="00B56162" w:rsidRDefault="00B56162" w:rsidP="00B56162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2015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7620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5780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530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1520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0,0696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color w:val="000000"/>
                <w:lang w:val="cs-CZ"/>
              </w:rPr>
              <w:t>0,2630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56162" w:rsidRPr="00B56162" w:rsidRDefault="00B56162" w:rsidP="00B56162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</w:pPr>
            <w:r w:rsidRPr="00B56162">
              <w:rPr>
                <w:rFonts w:ascii="Calibri" w:eastAsia="Times New Roman" w:hAnsi="Calibri" w:cs="Times New Roman"/>
                <w:b/>
                <w:color w:val="000000"/>
                <w:lang w:val="cs-CZ"/>
              </w:rPr>
              <w:t>2050</w:t>
            </w:r>
          </w:p>
        </w:tc>
      </w:tr>
    </w:tbl>
    <w:p w:rsidR="00B56162" w:rsidRDefault="00B56162" w:rsidP="00B56162"/>
    <w:sectPr w:rsidR="00B56162" w:rsidSect="000E3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704"/>
    <w:multiLevelType w:val="hybridMultilevel"/>
    <w:tmpl w:val="BDAC0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AE1FBB"/>
    <w:multiLevelType w:val="hybridMultilevel"/>
    <w:tmpl w:val="2E48F94A"/>
    <w:lvl w:ilvl="0" w:tplc="4A7CE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5EC6"/>
    <w:multiLevelType w:val="hybridMultilevel"/>
    <w:tmpl w:val="A350E5A6"/>
    <w:lvl w:ilvl="0" w:tplc="5248F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6619A"/>
    <w:multiLevelType w:val="hybridMultilevel"/>
    <w:tmpl w:val="21181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0E4A61"/>
    <w:multiLevelType w:val="hybridMultilevel"/>
    <w:tmpl w:val="8A08F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71A78"/>
    <w:multiLevelType w:val="hybridMultilevel"/>
    <w:tmpl w:val="3AF65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12514"/>
    <w:multiLevelType w:val="hybridMultilevel"/>
    <w:tmpl w:val="ADE238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savePreviewPicture/>
  <w:compat>
    <w:useFELayout/>
  </w:compat>
  <w:rsids>
    <w:rsidRoot w:val="006D152A"/>
    <w:rsid w:val="0004611C"/>
    <w:rsid w:val="00096D94"/>
    <w:rsid w:val="000C40A5"/>
    <w:rsid w:val="000D4AD7"/>
    <w:rsid w:val="000E3495"/>
    <w:rsid w:val="000E5FC8"/>
    <w:rsid w:val="001143F8"/>
    <w:rsid w:val="00175D33"/>
    <w:rsid w:val="001F0D13"/>
    <w:rsid w:val="002A69CC"/>
    <w:rsid w:val="002C0205"/>
    <w:rsid w:val="003928A1"/>
    <w:rsid w:val="00406D98"/>
    <w:rsid w:val="004172AC"/>
    <w:rsid w:val="0049428A"/>
    <w:rsid w:val="004C1A0B"/>
    <w:rsid w:val="004E70F2"/>
    <w:rsid w:val="00521554"/>
    <w:rsid w:val="00576288"/>
    <w:rsid w:val="00580AE2"/>
    <w:rsid w:val="005864BA"/>
    <w:rsid w:val="006D152A"/>
    <w:rsid w:val="006D568E"/>
    <w:rsid w:val="008E2BAC"/>
    <w:rsid w:val="00932B40"/>
    <w:rsid w:val="00A0279D"/>
    <w:rsid w:val="00B16503"/>
    <w:rsid w:val="00B56162"/>
    <w:rsid w:val="00C100F4"/>
    <w:rsid w:val="00CC46B5"/>
    <w:rsid w:val="00D02057"/>
    <w:rsid w:val="00D1781B"/>
    <w:rsid w:val="00DA59AC"/>
    <w:rsid w:val="00DD5217"/>
    <w:rsid w:val="00E0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495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Wazny</dc:creator>
  <cp:keywords/>
  <dc:description/>
  <cp:lastModifiedBy>dwoale</cp:lastModifiedBy>
  <cp:revision>3</cp:revision>
  <dcterms:created xsi:type="dcterms:W3CDTF">2013-05-04T18:47:00Z</dcterms:created>
  <dcterms:modified xsi:type="dcterms:W3CDTF">2013-05-07T09:39:00Z</dcterms:modified>
</cp:coreProperties>
</file>